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47" w:rsidRPr="005034C8" w:rsidRDefault="00217B47" w:rsidP="00217B47">
      <w:pPr>
        <w:spacing w:before="120" w:after="120" w:line="240" w:lineRule="auto"/>
        <w:jc w:val="center"/>
        <w:rPr>
          <w:rFonts w:ascii="Arial Nova" w:hAnsi="Arial Nova" w:cs="Times New Roman"/>
          <w:b/>
          <w:sz w:val="32"/>
          <w:szCs w:val="32"/>
        </w:rPr>
      </w:pPr>
      <w:r>
        <w:rPr>
          <w:rFonts w:ascii="Arial Nova" w:hAnsi="Arial Nova" w:cs="Times New Roman"/>
          <w:b/>
          <w:sz w:val="32"/>
          <w:szCs w:val="32"/>
        </w:rPr>
        <w:t>FICHA DE INSCRI</w:t>
      </w:r>
      <w:bookmarkStart w:id="0" w:name="_GoBack"/>
      <w:bookmarkEnd w:id="0"/>
      <w:r>
        <w:rPr>
          <w:rFonts w:ascii="Arial Nova" w:hAnsi="Arial Nova" w:cs="Times New Roman"/>
          <w:b/>
          <w:sz w:val="32"/>
          <w:szCs w:val="32"/>
        </w:rPr>
        <w:t>ÇÃO</w:t>
      </w:r>
    </w:p>
    <w:p w:rsidR="00217B47" w:rsidRDefault="00217B47" w:rsidP="00217B47">
      <w:pPr>
        <w:spacing w:before="120" w:after="120" w:line="360" w:lineRule="auto"/>
        <w:jc w:val="both"/>
        <w:rPr>
          <w:rFonts w:ascii="Arial Nova" w:hAnsi="Arial Nova" w:cs="Times New Roman"/>
          <w:b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73"/>
        <w:gridCol w:w="4347"/>
      </w:tblGrid>
      <w:tr w:rsidR="00217B47" w:rsidTr="00AE4709">
        <w:tc>
          <w:tcPr>
            <w:tcW w:w="9062" w:type="dxa"/>
            <w:gridSpan w:val="2"/>
          </w:tcPr>
          <w:p w:rsidR="00217B47" w:rsidRDefault="00217B47" w:rsidP="00AE4709">
            <w:pPr>
              <w:spacing w:before="120" w:after="120"/>
              <w:jc w:val="both"/>
              <w:rPr>
                <w:rFonts w:ascii="Arial Nova" w:hAnsi="Arial Nova" w:cs="Times New Roman"/>
                <w:b/>
                <w:sz w:val="32"/>
                <w:szCs w:val="32"/>
              </w:rPr>
            </w:pPr>
            <w:r>
              <w:rPr>
                <w:rFonts w:ascii="Arial Nova" w:hAnsi="Arial Nova" w:cs="Times New Roman"/>
                <w:b/>
                <w:sz w:val="32"/>
                <w:szCs w:val="32"/>
              </w:rPr>
              <w:t>Nome:</w:t>
            </w:r>
          </w:p>
        </w:tc>
      </w:tr>
      <w:tr w:rsidR="00217B47" w:rsidTr="00AE4709">
        <w:tc>
          <w:tcPr>
            <w:tcW w:w="9062" w:type="dxa"/>
            <w:gridSpan w:val="2"/>
          </w:tcPr>
          <w:p w:rsidR="00217B47" w:rsidRDefault="00217B47" w:rsidP="00AE4709">
            <w:pPr>
              <w:spacing w:before="120" w:after="120"/>
              <w:jc w:val="both"/>
              <w:rPr>
                <w:rFonts w:ascii="Arial Nova" w:hAnsi="Arial Nova" w:cs="Times New Roman"/>
                <w:b/>
                <w:sz w:val="32"/>
                <w:szCs w:val="32"/>
              </w:rPr>
            </w:pPr>
            <w:r>
              <w:rPr>
                <w:rFonts w:ascii="Arial Nova" w:hAnsi="Arial Nova" w:cs="Times New Roman"/>
                <w:b/>
                <w:sz w:val="32"/>
                <w:szCs w:val="32"/>
              </w:rPr>
              <w:t>Pseudônimo:</w:t>
            </w:r>
          </w:p>
        </w:tc>
      </w:tr>
      <w:tr w:rsidR="00217B47" w:rsidTr="00AE4709">
        <w:tc>
          <w:tcPr>
            <w:tcW w:w="9062" w:type="dxa"/>
            <w:gridSpan w:val="2"/>
          </w:tcPr>
          <w:p w:rsidR="00217B47" w:rsidRDefault="00217B47" w:rsidP="00AE4709">
            <w:pPr>
              <w:spacing w:before="120" w:after="120"/>
              <w:jc w:val="both"/>
              <w:rPr>
                <w:rFonts w:ascii="Arial Nova" w:hAnsi="Arial Nova" w:cs="Times New Roman"/>
                <w:b/>
                <w:sz w:val="32"/>
                <w:szCs w:val="32"/>
              </w:rPr>
            </w:pPr>
            <w:r>
              <w:rPr>
                <w:rFonts w:ascii="Arial Nova" w:hAnsi="Arial Nova" w:cs="Times New Roman"/>
                <w:b/>
                <w:sz w:val="32"/>
                <w:szCs w:val="32"/>
              </w:rPr>
              <w:t>Nacionalidade:</w:t>
            </w:r>
          </w:p>
        </w:tc>
      </w:tr>
      <w:tr w:rsidR="00217B47" w:rsidTr="00AE4709">
        <w:tc>
          <w:tcPr>
            <w:tcW w:w="4531" w:type="dxa"/>
          </w:tcPr>
          <w:p w:rsidR="00217B47" w:rsidRDefault="00217B47" w:rsidP="00AE4709">
            <w:pPr>
              <w:spacing w:before="120" w:after="120"/>
              <w:jc w:val="both"/>
              <w:rPr>
                <w:rFonts w:ascii="Arial Nova" w:hAnsi="Arial Nova" w:cs="Times New Roman"/>
                <w:b/>
                <w:sz w:val="32"/>
                <w:szCs w:val="32"/>
              </w:rPr>
            </w:pPr>
            <w:r>
              <w:rPr>
                <w:rFonts w:ascii="Arial Nova" w:hAnsi="Arial Nova" w:cs="Times New Roman"/>
                <w:b/>
                <w:sz w:val="32"/>
                <w:szCs w:val="32"/>
              </w:rPr>
              <w:t>CPF</w:t>
            </w:r>
          </w:p>
        </w:tc>
        <w:tc>
          <w:tcPr>
            <w:tcW w:w="4531" w:type="dxa"/>
          </w:tcPr>
          <w:p w:rsidR="00217B47" w:rsidRDefault="00217B47" w:rsidP="00AE4709">
            <w:pPr>
              <w:spacing w:before="120" w:after="120"/>
              <w:jc w:val="both"/>
              <w:rPr>
                <w:rFonts w:ascii="Arial Nova" w:hAnsi="Arial Nova" w:cs="Times New Roman"/>
                <w:b/>
                <w:sz w:val="32"/>
                <w:szCs w:val="32"/>
              </w:rPr>
            </w:pPr>
            <w:r>
              <w:rPr>
                <w:rFonts w:ascii="Arial Nova" w:hAnsi="Arial Nova" w:cs="Times New Roman"/>
                <w:b/>
                <w:sz w:val="32"/>
                <w:szCs w:val="32"/>
              </w:rPr>
              <w:t>RG</w:t>
            </w:r>
          </w:p>
        </w:tc>
      </w:tr>
      <w:tr w:rsidR="00217B47" w:rsidTr="00AE4709">
        <w:tc>
          <w:tcPr>
            <w:tcW w:w="9062" w:type="dxa"/>
            <w:gridSpan w:val="2"/>
          </w:tcPr>
          <w:p w:rsidR="00217B47" w:rsidRDefault="00217B47" w:rsidP="00AE4709">
            <w:pPr>
              <w:spacing w:before="120" w:after="120"/>
              <w:jc w:val="both"/>
              <w:rPr>
                <w:rFonts w:ascii="Arial Nova" w:hAnsi="Arial Nova" w:cs="Times New Roman"/>
                <w:b/>
                <w:sz w:val="32"/>
                <w:szCs w:val="32"/>
              </w:rPr>
            </w:pPr>
            <w:r>
              <w:rPr>
                <w:rFonts w:ascii="Arial Nova" w:hAnsi="Arial Nova" w:cs="Times New Roman"/>
                <w:b/>
                <w:sz w:val="32"/>
                <w:szCs w:val="32"/>
              </w:rPr>
              <w:t>Endereço:</w:t>
            </w:r>
          </w:p>
        </w:tc>
      </w:tr>
      <w:tr w:rsidR="00217B47" w:rsidTr="00AE4709">
        <w:tc>
          <w:tcPr>
            <w:tcW w:w="9062" w:type="dxa"/>
            <w:gridSpan w:val="2"/>
          </w:tcPr>
          <w:p w:rsidR="00217B47" w:rsidRDefault="00217B47" w:rsidP="00AE4709">
            <w:pPr>
              <w:spacing w:before="120" w:after="120"/>
              <w:jc w:val="both"/>
              <w:rPr>
                <w:rFonts w:ascii="Arial Nova" w:hAnsi="Arial Nova" w:cs="Times New Roman"/>
                <w:b/>
                <w:sz w:val="32"/>
                <w:szCs w:val="32"/>
              </w:rPr>
            </w:pPr>
            <w:r>
              <w:rPr>
                <w:rFonts w:ascii="Arial Nova" w:hAnsi="Arial Nova" w:cs="Times New Roman"/>
                <w:b/>
                <w:sz w:val="32"/>
                <w:szCs w:val="32"/>
              </w:rPr>
              <w:t>E-mail:</w:t>
            </w:r>
          </w:p>
        </w:tc>
      </w:tr>
      <w:tr w:rsidR="00217B47" w:rsidTr="00AE4709">
        <w:tc>
          <w:tcPr>
            <w:tcW w:w="9062" w:type="dxa"/>
            <w:gridSpan w:val="2"/>
          </w:tcPr>
          <w:p w:rsidR="00217B47" w:rsidRDefault="00217B47" w:rsidP="00AE4709">
            <w:pPr>
              <w:spacing w:before="120" w:after="120"/>
              <w:jc w:val="both"/>
              <w:rPr>
                <w:rFonts w:ascii="Arial Nova" w:hAnsi="Arial Nova" w:cs="Times New Roman"/>
                <w:b/>
                <w:sz w:val="32"/>
                <w:szCs w:val="32"/>
              </w:rPr>
            </w:pPr>
            <w:r>
              <w:rPr>
                <w:rFonts w:ascii="Arial Nova" w:hAnsi="Arial Nova" w:cs="Times New Roman"/>
                <w:b/>
                <w:sz w:val="32"/>
                <w:szCs w:val="32"/>
              </w:rPr>
              <w:t>Cidade:</w:t>
            </w:r>
          </w:p>
        </w:tc>
      </w:tr>
      <w:tr w:rsidR="00217B47" w:rsidTr="00AE4709">
        <w:tc>
          <w:tcPr>
            <w:tcW w:w="9062" w:type="dxa"/>
            <w:gridSpan w:val="2"/>
          </w:tcPr>
          <w:p w:rsidR="00217B47" w:rsidRDefault="00217B47" w:rsidP="00AE4709">
            <w:pPr>
              <w:spacing w:before="120" w:after="120"/>
              <w:jc w:val="both"/>
              <w:rPr>
                <w:rFonts w:ascii="Arial Nova" w:hAnsi="Arial Nova" w:cs="Times New Roman"/>
                <w:b/>
                <w:sz w:val="32"/>
                <w:szCs w:val="32"/>
              </w:rPr>
            </w:pPr>
            <w:r>
              <w:rPr>
                <w:rFonts w:ascii="Arial Nova" w:hAnsi="Arial Nova" w:cs="Times New Roman"/>
                <w:b/>
                <w:sz w:val="32"/>
                <w:szCs w:val="32"/>
              </w:rPr>
              <w:t>Telefone ou celular:</w:t>
            </w:r>
          </w:p>
        </w:tc>
      </w:tr>
      <w:tr w:rsidR="00217B47" w:rsidTr="00AE4709">
        <w:tc>
          <w:tcPr>
            <w:tcW w:w="9062" w:type="dxa"/>
            <w:gridSpan w:val="2"/>
          </w:tcPr>
          <w:p w:rsidR="00217B47" w:rsidRDefault="00217B47" w:rsidP="00AE4709">
            <w:pPr>
              <w:spacing w:before="120" w:after="120"/>
              <w:jc w:val="both"/>
              <w:rPr>
                <w:rFonts w:ascii="Arial Nova" w:hAnsi="Arial Nova" w:cs="Times New Roman"/>
                <w:bCs/>
                <w:sz w:val="32"/>
                <w:szCs w:val="32"/>
              </w:rPr>
            </w:pPr>
            <w:r>
              <w:rPr>
                <w:rFonts w:ascii="Arial Nova" w:hAnsi="Arial Nova" w:cs="Times New Roman"/>
                <w:bCs/>
                <w:sz w:val="32"/>
                <w:szCs w:val="32"/>
              </w:rPr>
              <w:t>Declaração:</w:t>
            </w:r>
          </w:p>
          <w:p w:rsidR="00217B47" w:rsidRPr="00E3090F" w:rsidRDefault="00217B47" w:rsidP="00AE4709">
            <w:pPr>
              <w:spacing w:before="120" w:after="120"/>
              <w:jc w:val="both"/>
              <w:rPr>
                <w:rFonts w:ascii="Arial Nova" w:hAnsi="Arial Nova" w:cs="Times New Roman"/>
                <w:bCs/>
                <w:sz w:val="32"/>
                <w:szCs w:val="32"/>
              </w:rPr>
            </w:pPr>
            <w:r w:rsidRPr="00E3090F">
              <w:rPr>
                <w:rFonts w:ascii="Arial Nova" w:hAnsi="Arial Nova" w:cs="Times New Roman"/>
                <w:bCs/>
                <w:sz w:val="32"/>
                <w:szCs w:val="32"/>
              </w:rPr>
              <w:t>Declaro a minha plena aceitação de todas as condições estabelecidas neste EDITAL e que as informações prestadas são verdadeiras e de minha inteira responsabilidade.</w:t>
            </w:r>
          </w:p>
        </w:tc>
      </w:tr>
      <w:tr w:rsidR="00217B47" w:rsidRPr="00E3090F" w:rsidTr="00AE4709">
        <w:tc>
          <w:tcPr>
            <w:tcW w:w="9062" w:type="dxa"/>
            <w:gridSpan w:val="2"/>
          </w:tcPr>
          <w:p w:rsidR="00217B47" w:rsidRPr="00E3090F" w:rsidRDefault="00217B47" w:rsidP="00AE4709">
            <w:pPr>
              <w:spacing w:before="120" w:after="120"/>
              <w:jc w:val="both"/>
              <w:rPr>
                <w:rFonts w:ascii="Arial Nova" w:hAnsi="Arial Nova" w:cs="Times New Roman"/>
                <w:bCs/>
                <w:sz w:val="32"/>
                <w:szCs w:val="32"/>
              </w:rPr>
            </w:pPr>
            <w:r w:rsidRPr="00E3090F">
              <w:rPr>
                <w:rFonts w:ascii="Arial Nova" w:hAnsi="Arial Nova" w:cs="Times New Roman"/>
                <w:bCs/>
                <w:sz w:val="32"/>
                <w:szCs w:val="32"/>
              </w:rPr>
              <w:t>Autorização uso da imagem</w:t>
            </w:r>
          </w:p>
          <w:p w:rsidR="00217B47" w:rsidRPr="00E3090F" w:rsidRDefault="00217B47" w:rsidP="00AE4709">
            <w:pPr>
              <w:spacing w:before="120" w:after="120"/>
              <w:jc w:val="both"/>
              <w:rPr>
                <w:rFonts w:ascii="Arial Nova" w:hAnsi="Arial Nova" w:cs="Times New Roman"/>
                <w:bCs/>
                <w:sz w:val="32"/>
                <w:szCs w:val="32"/>
              </w:rPr>
            </w:pPr>
            <w:r w:rsidRPr="00E3090F">
              <w:rPr>
                <w:rFonts w:ascii="Arial Nova" w:hAnsi="Arial Nova" w:cs="Times New Roman"/>
                <w:bCs/>
                <w:sz w:val="32"/>
                <w:szCs w:val="32"/>
              </w:rPr>
              <w:t>Autorizo o Centro de Referência em Desenvolvimento e Humanidades</w:t>
            </w:r>
            <w:r>
              <w:rPr>
                <w:rFonts w:ascii="Arial Nova" w:hAnsi="Arial Nova" w:cs="Times New Roman"/>
                <w:bCs/>
                <w:sz w:val="32"/>
                <w:szCs w:val="32"/>
              </w:rPr>
              <w:t xml:space="preserve"> (CRDH)</w:t>
            </w:r>
            <w:r w:rsidRPr="00E3090F">
              <w:rPr>
                <w:rFonts w:ascii="Arial Nova" w:hAnsi="Arial Nova" w:cs="Times New Roman"/>
                <w:bCs/>
                <w:sz w:val="32"/>
                <w:szCs w:val="32"/>
              </w:rPr>
              <w:t xml:space="preserve"> da Universidade do Estado da Bahia</w:t>
            </w:r>
            <w:r>
              <w:rPr>
                <w:rFonts w:ascii="Arial Nova" w:hAnsi="Arial Nova" w:cs="Times New Roman"/>
                <w:bCs/>
                <w:sz w:val="32"/>
                <w:szCs w:val="32"/>
              </w:rPr>
              <w:t xml:space="preserve"> (UNEB)</w:t>
            </w:r>
            <w:r w:rsidRPr="00E3090F">
              <w:rPr>
                <w:rFonts w:ascii="Arial Nova" w:hAnsi="Arial Nova" w:cs="Times New Roman"/>
                <w:bCs/>
                <w:sz w:val="32"/>
                <w:szCs w:val="32"/>
              </w:rPr>
              <w:t xml:space="preserve"> uso dos textos literários, caso selecionados, pela comissão na coletânea de poesias, poemas e sonetos contemporâneos </w:t>
            </w:r>
            <w:proofErr w:type="gramStart"/>
            <w:r w:rsidRPr="00E3090F">
              <w:rPr>
                <w:rFonts w:ascii="Arial Nova" w:hAnsi="Arial Nova" w:cs="Times New Roman"/>
                <w:bCs/>
                <w:sz w:val="32"/>
                <w:szCs w:val="32"/>
              </w:rPr>
              <w:t xml:space="preserve">“ </w:t>
            </w:r>
            <w:proofErr w:type="gramEnd"/>
            <w:r w:rsidRPr="00E3090F">
              <w:rPr>
                <w:rFonts w:ascii="Arial Nova" w:hAnsi="Arial Nova" w:cs="Times New Roman"/>
                <w:bCs/>
                <w:sz w:val="32"/>
                <w:szCs w:val="32"/>
              </w:rPr>
              <w:t xml:space="preserve">Desenvolvimento e Humanidades: além do isolamento social”, sem ônus e por tempo </w:t>
            </w:r>
            <w:r w:rsidRPr="00E3090F">
              <w:rPr>
                <w:rFonts w:ascii="Arial Nova" w:hAnsi="Arial Nova" w:cs="Times New Roman"/>
                <w:bCs/>
                <w:sz w:val="32"/>
                <w:szCs w:val="32"/>
              </w:rPr>
              <w:lastRenderedPageBreak/>
              <w:t>indeterminado, para fins de divulgação, sem comercialização, com fundamentos nos artigos 28 a 33 da lei federal Nº 9.619/98 (lei dos direitos autorais).</w:t>
            </w:r>
          </w:p>
        </w:tc>
      </w:tr>
      <w:tr w:rsidR="00217B47" w:rsidRPr="00E3090F" w:rsidTr="00AE4709">
        <w:tc>
          <w:tcPr>
            <w:tcW w:w="9062" w:type="dxa"/>
            <w:gridSpan w:val="2"/>
          </w:tcPr>
          <w:p w:rsidR="00217B47" w:rsidRPr="00E3090F" w:rsidRDefault="00217B47" w:rsidP="00AE4709">
            <w:pPr>
              <w:spacing w:before="120" w:after="120"/>
              <w:jc w:val="both"/>
              <w:rPr>
                <w:rFonts w:ascii="Arial Nova" w:hAnsi="Arial Nova" w:cs="Times New Roman"/>
                <w:bCs/>
                <w:sz w:val="32"/>
                <w:szCs w:val="32"/>
              </w:rPr>
            </w:pPr>
            <w:r>
              <w:rPr>
                <w:rFonts w:ascii="Arial Nova" w:hAnsi="Arial Nova" w:cs="Times New Roman"/>
                <w:bCs/>
                <w:sz w:val="32"/>
                <w:szCs w:val="32"/>
              </w:rPr>
              <w:lastRenderedPageBreak/>
              <w:t>P</w:t>
            </w:r>
            <w:r w:rsidRPr="00E3090F">
              <w:rPr>
                <w:rFonts w:ascii="Arial Nova" w:hAnsi="Arial Nova" w:cs="Times New Roman"/>
                <w:bCs/>
                <w:sz w:val="32"/>
                <w:szCs w:val="32"/>
              </w:rPr>
              <w:t>el</w:t>
            </w:r>
            <w:r>
              <w:rPr>
                <w:rFonts w:ascii="Arial Nova" w:hAnsi="Arial Nova" w:cs="Times New Roman"/>
                <w:bCs/>
                <w:sz w:val="32"/>
                <w:szCs w:val="32"/>
              </w:rPr>
              <w:t xml:space="preserve">o </w:t>
            </w:r>
            <w:r w:rsidRPr="00E3090F">
              <w:rPr>
                <w:rFonts w:ascii="Arial Nova" w:hAnsi="Arial Nova" w:cs="Times New Roman"/>
                <w:bCs/>
                <w:sz w:val="32"/>
                <w:szCs w:val="32"/>
              </w:rPr>
              <w:t xml:space="preserve">presente termo autorizo </w:t>
            </w:r>
            <w:r>
              <w:rPr>
                <w:rFonts w:ascii="Arial Nova" w:hAnsi="Arial Nova" w:cs="Times New Roman"/>
                <w:bCs/>
                <w:sz w:val="32"/>
                <w:szCs w:val="32"/>
              </w:rPr>
              <w:t xml:space="preserve">o CRDH/UNEB </w:t>
            </w:r>
            <w:r w:rsidRPr="00E3090F">
              <w:rPr>
                <w:rFonts w:ascii="Arial Nova" w:hAnsi="Arial Nova" w:cs="Times New Roman"/>
                <w:bCs/>
                <w:sz w:val="32"/>
                <w:szCs w:val="32"/>
              </w:rPr>
              <w:t>a publicar na Coletânea Desenvolvimento e Humanidades</w:t>
            </w:r>
            <w:r>
              <w:rPr>
                <w:rFonts w:ascii="Arial Nova" w:hAnsi="Arial Nova" w:cs="Times New Roman"/>
                <w:bCs/>
                <w:sz w:val="32"/>
                <w:szCs w:val="32"/>
              </w:rPr>
              <w:t xml:space="preserve"> </w:t>
            </w:r>
            <w:r w:rsidRPr="00E3090F">
              <w:rPr>
                <w:rFonts w:ascii="Arial Nova" w:hAnsi="Arial Nova" w:cs="Times New Roman"/>
                <w:bCs/>
                <w:sz w:val="32"/>
                <w:szCs w:val="32"/>
              </w:rPr>
              <w:t>|</w:t>
            </w:r>
            <w:r>
              <w:rPr>
                <w:rFonts w:ascii="Arial Nova" w:hAnsi="Arial Nova" w:cs="Times New Roman"/>
                <w:bCs/>
                <w:sz w:val="32"/>
                <w:szCs w:val="32"/>
              </w:rPr>
              <w:t xml:space="preserve"> </w:t>
            </w:r>
            <w:r w:rsidRPr="00E3090F">
              <w:rPr>
                <w:rFonts w:ascii="Arial Nova" w:hAnsi="Arial Nova" w:cs="Times New Roman"/>
                <w:bCs/>
                <w:sz w:val="32"/>
                <w:szCs w:val="32"/>
              </w:rPr>
              <w:t>Além do Isolamento Social, a poesia, poema ou soneto, de minha autoria, cedendo os direitos autorais patrimoniais decorrentes, a título gratuito e em caráter definitivo e não exclusivo.</w:t>
            </w:r>
            <w:r>
              <w:rPr>
                <w:rFonts w:ascii="Arial Nova" w:hAnsi="Arial Nova" w:cs="Times New Roman"/>
                <w:bCs/>
                <w:sz w:val="32"/>
                <w:szCs w:val="32"/>
              </w:rPr>
              <w:t xml:space="preserve"> </w:t>
            </w:r>
            <w:r w:rsidRPr="00E3090F">
              <w:rPr>
                <w:rFonts w:ascii="Arial Nova" w:hAnsi="Arial Nova" w:cs="Times New Roman"/>
                <w:bCs/>
                <w:sz w:val="32"/>
                <w:szCs w:val="32"/>
              </w:rPr>
              <w:t>Declaro que a obra cedida é de minha autoria exclusiva e que assumo a total responsabilidade pelo seu conteúdo. Autorizo, ainda, aos organizadores da coletânea a publicar a obra em seu site e páginas de redes sociais.</w:t>
            </w:r>
          </w:p>
        </w:tc>
      </w:tr>
    </w:tbl>
    <w:p w:rsidR="00217B47" w:rsidRDefault="00217B47" w:rsidP="00217B47">
      <w:pPr>
        <w:spacing w:before="120" w:after="120" w:line="240" w:lineRule="auto"/>
        <w:jc w:val="both"/>
        <w:rPr>
          <w:rFonts w:ascii="Arial Nova" w:hAnsi="Arial Nova" w:cs="Times New Roman"/>
          <w:b/>
          <w:sz w:val="32"/>
          <w:szCs w:val="32"/>
        </w:rPr>
      </w:pPr>
    </w:p>
    <w:p w:rsidR="00217B47" w:rsidRDefault="00217B47" w:rsidP="00217B47">
      <w:pPr>
        <w:spacing w:before="120" w:after="120" w:line="240" w:lineRule="auto"/>
        <w:jc w:val="both"/>
        <w:rPr>
          <w:rFonts w:ascii="Arial Nova" w:hAnsi="Arial Nova" w:cs="Times New Roman"/>
          <w:bCs/>
          <w:sz w:val="32"/>
          <w:szCs w:val="32"/>
        </w:rPr>
      </w:pPr>
      <w:r w:rsidRPr="006F3BA7">
        <w:rPr>
          <w:rFonts w:ascii="Arial Nova" w:hAnsi="Arial Nova" w:cs="Times New Roman"/>
          <w:bCs/>
          <w:sz w:val="32"/>
          <w:szCs w:val="32"/>
        </w:rPr>
        <w:t>Cidade</w:t>
      </w:r>
      <w:r>
        <w:rPr>
          <w:rFonts w:ascii="Arial Nova" w:hAnsi="Arial Nova" w:cs="Times New Roman"/>
          <w:bCs/>
          <w:sz w:val="32"/>
          <w:szCs w:val="32"/>
        </w:rPr>
        <w:t>, Data</w:t>
      </w:r>
    </w:p>
    <w:p w:rsidR="00217B47" w:rsidRDefault="00217B47" w:rsidP="00217B47">
      <w:pPr>
        <w:spacing w:before="120" w:after="120" w:line="240" w:lineRule="auto"/>
        <w:jc w:val="both"/>
        <w:rPr>
          <w:rFonts w:ascii="Arial Nova" w:hAnsi="Arial Nova" w:cs="Times New Roman"/>
          <w:bCs/>
          <w:sz w:val="32"/>
          <w:szCs w:val="32"/>
        </w:rPr>
      </w:pPr>
    </w:p>
    <w:p w:rsidR="00217B47" w:rsidRDefault="00217B47" w:rsidP="00217B47">
      <w:pPr>
        <w:spacing w:before="120" w:after="120" w:line="240" w:lineRule="auto"/>
        <w:jc w:val="both"/>
        <w:rPr>
          <w:rFonts w:ascii="Arial Nova" w:hAnsi="Arial Nova" w:cs="Times New Roman"/>
          <w:bCs/>
          <w:sz w:val="32"/>
          <w:szCs w:val="32"/>
        </w:rPr>
      </w:pPr>
    </w:p>
    <w:p w:rsidR="00217B47" w:rsidRPr="006F3BA7" w:rsidRDefault="00217B47" w:rsidP="00217B47">
      <w:pPr>
        <w:spacing w:before="120" w:after="120" w:line="240" w:lineRule="auto"/>
        <w:jc w:val="center"/>
        <w:rPr>
          <w:rFonts w:ascii="Arial Nova" w:hAnsi="Arial Nova" w:cs="Times New Roman"/>
          <w:bCs/>
          <w:sz w:val="32"/>
          <w:szCs w:val="32"/>
        </w:rPr>
      </w:pPr>
      <w:r>
        <w:rPr>
          <w:rFonts w:ascii="Arial Nova" w:hAnsi="Arial Nova" w:cs="Times New Roman"/>
          <w:bCs/>
          <w:sz w:val="32"/>
          <w:szCs w:val="32"/>
        </w:rPr>
        <w:t>Assinatura.</w:t>
      </w:r>
    </w:p>
    <w:p w:rsidR="00E56429" w:rsidRDefault="00E56429"/>
    <w:sectPr w:rsidR="00E5642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7C" w:rsidRDefault="0016047C" w:rsidP="00217B47">
      <w:pPr>
        <w:spacing w:after="0" w:line="240" w:lineRule="auto"/>
      </w:pPr>
      <w:r>
        <w:separator/>
      </w:r>
    </w:p>
  </w:endnote>
  <w:endnote w:type="continuationSeparator" w:id="0">
    <w:p w:rsidR="0016047C" w:rsidRDefault="0016047C" w:rsidP="0021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7C" w:rsidRDefault="0016047C" w:rsidP="00217B47">
      <w:pPr>
        <w:spacing w:after="0" w:line="240" w:lineRule="auto"/>
      </w:pPr>
      <w:r>
        <w:separator/>
      </w:r>
    </w:p>
  </w:footnote>
  <w:footnote w:type="continuationSeparator" w:id="0">
    <w:p w:rsidR="0016047C" w:rsidRDefault="0016047C" w:rsidP="0021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47" w:rsidRDefault="00217B47" w:rsidP="00217B47">
    <w:pPr>
      <w:pStyle w:val="Cabealho"/>
      <w:jc w:val="center"/>
      <w:rPr>
        <w:rFonts w:ascii="Arial Black" w:hAnsi="Arial Black" w:cs="Arial"/>
        <w:color w:val="17365D" w:themeColor="text2" w:themeShade="BF"/>
        <w:sz w:val="20"/>
        <w:szCs w:val="20"/>
      </w:rPr>
    </w:pPr>
    <w:r>
      <w:rPr>
        <w:rFonts w:ascii="Arial Black" w:hAnsi="Arial Black" w:cs="Arial"/>
        <w:noProof/>
        <w:color w:val="17365D" w:themeColor="text2" w:themeShade="BF"/>
        <w:sz w:val="20"/>
        <w:szCs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280002" o:spid="_x0000_s2049" type="#_x0000_t75" style="position:absolute;left:0;text-align:left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marca_CRDH_proposta-02-02" gain="19661f" blacklevel="22938f"/>
          <w10:wrap anchorx="margin" anchory="margin"/>
        </v:shape>
      </w:pict>
    </w:r>
    <w:r>
      <w:rPr>
        <w:rFonts w:ascii="Arial Black" w:hAnsi="Arial Black" w:cs="Arial"/>
        <w:noProof/>
        <w:color w:val="17365D" w:themeColor="text2" w:themeShade="BF"/>
        <w:sz w:val="20"/>
        <w:szCs w:val="20"/>
        <w:lang w:eastAsia="pt-BR"/>
      </w:rPr>
      <w:drawing>
        <wp:inline distT="0" distB="0" distL="0" distR="0" wp14:anchorId="596DC936" wp14:editId="63CCFD1F">
          <wp:extent cx="740715" cy="9144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eb.png"/>
                  <pic:cNvPicPr/>
                </pic:nvPicPr>
                <pic:blipFill>
                  <a:blip r:embed="rId2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19" cy="9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7B47" w:rsidRPr="00EA009E" w:rsidRDefault="00217B47" w:rsidP="00217B47">
    <w:pPr>
      <w:pStyle w:val="Cabealho"/>
      <w:jc w:val="center"/>
      <w:rPr>
        <w:rFonts w:ascii="Arial Black" w:hAnsi="Arial Black" w:cs="Arial"/>
        <w:color w:val="7030A0"/>
        <w:sz w:val="24"/>
        <w:szCs w:val="24"/>
      </w:rPr>
    </w:pPr>
    <w:r w:rsidRPr="00EA009E">
      <w:rPr>
        <w:rFonts w:ascii="Arial Black" w:hAnsi="Arial Black" w:cs="Arial"/>
        <w:color w:val="7030A0"/>
        <w:sz w:val="24"/>
        <w:szCs w:val="24"/>
      </w:rPr>
      <w:t>UNIVERSIDADE DO ESTADO DA BAHIA</w:t>
    </w:r>
  </w:p>
  <w:p w:rsidR="00217B47" w:rsidRPr="00EA009E" w:rsidRDefault="00217B47" w:rsidP="00217B47">
    <w:pPr>
      <w:pStyle w:val="Cabealho"/>
      <w:jc w:val="center"/>
      <w:rPr>
        <w:rFonts w:ascii="Arial Black" w:hAnsi="Arial Black" w:cs="Arial"/>
        <w:color w:val="7030A0"/>
        <w:sz w:val="20"/>
        <w:szCs w:val="20"/>
      </w:rPr>
    </w:pPr>
    <w:r w:rsidRPr="00EA009E">
      <w:rPr>
        <w:rFonts w:ascii="Arial Black" w:hAnsi="Arial Black" w:cs="Arial"/>
        <w:color w:val="7030A0"/>
        <w:sz w:val="20"/>
        <w:szCs w:val="20"/>
      </w:rPr>
      <w:t>CENTRO DE REFERÊNCIA EM DESENVOLVIMENTO E HUMANIDADES (CRDH)</w:t>
    </w:r>
  </w:p>
  <w:p w:rsidR="00217B47" w:rsidRPr="00EA009E" w:rsidRDefault="00217B47" w:rsidP="00217B47">
    <w:pPr>
      <w:pStyle w:val="Cabealho"/>
      <w:jc w:val="center"/>
      <w:rPr>
        <w:rFonts w:ascii="Arial" w:hAnsi="Arial" w:cs="Arial"/>
        <w:color w:val="7030A0"/>
        <w:sz w:val="14"/>
        <w:szCs w:val="14"/>
      </w:rPr>
    </w:pPr>
    <w:r w:rsidRPr="00EA009E">
      <w:rPr>
        <w:rFonts w:ascii="Arial" w:hAnsi="Arial" w:cs="Arial"/>
        <w:color w:val="7030A0"/>
        <w:sz w:val="14"/>
        <w:szCs w:val="14"/>
      </w:rPr>
      <w:t xml:space="preserve">Vencedor do Prêmio Nacional de Educação em Direitos Humanos na Categoria Pesquisa e Formação – MEC/OEI/SDH/UNDIME </w:t>
    </w:r>
  </w:p>
  <w:p w:rsidR="00217B47" w:rsidRPr="00EA009E" w:rsidRDefault="00217B47" w:rsidP="00217B47">
    <w:pPr>
      <w:pStyle w:val="Cabealho"/>
      <w:jc w:val="center"/>
      <w:rPr>
        <w:rFonts w:ascii="Arial" w:hAnsi="Arial" w:cs="Arial"/>
        <w:color w:val="7030A0"/>
        <w:sz w:val="14"/>
        <w:szCs w:val="14"/>
      </w:rPr>
    </w:pPr>
    <w:r w:rsidRPr="00EA009E">
      <w:rPr>
        <w:rFonts w:ascii="Arial" w:hAnsi="Arial" w:cs="Arial"/>
        <w:color w:val="7030A0"/>
        <w:sz w:val="14"/>
        <w:szCs w:val="14"/>
      </w:rPr>
      <w:t xml:space="preserve">Menção honrosa prêmio cidadania sem fronteiras - Secretaria de Ciência, Tecnologia e Inovação para inclusão social </w:t>
    </w:r>
    <w:proofErr w:type="gramStart"/>
    <w:r w:rsidRPr="00EA009E">
      <w:rPr>
        <w:rFonts w:ascii="Arial" w:hAnsi="Arial" w:cs="Arial"/>
        <w:color w:val="7030A0"/>
        <w:sz w:val="14"/>
        <w:szCs w:val="14"/>
      </w:rPr>
      <w:t>MCT</w:t>
    </w:r>
    <w:r>
      <w:rPr>
        <w:rFonts w:ascii="Arial" w:hAnsi="Arial" w:cs="Arial"/>
        <w:color w:val="7030A0"/>
        <w:sz w:val="14"/>
        <w:szCs w:val="14"/>
      </w:rPr>
      <w:t>IC</w:t>
    </w:r>
    <w:proofErr w:type="gramEnd"/>
  </w:p>
  <w:p w:rsidR="00217B47" w:rsidRPr="00EA009E" w:rsidRDefault="00217B47" w:rsidP="00217B47">
    <w:pPr>
      <w:pStyle w:val="Cabealho"/>
      <w:pBdr>
        <w:bottom w:val="single" w:sz="4" w:space="1" w:color="0F243E" w:themeColor="text2" w:themeShade="80"/>
      </w:pBdr>
      <w:jc w:val="center"/>
      <w:rPr>
        <w:rFonts w:ascii="Arial" w:hAnsi="Arial" w:cs="Arial"/>
        <w:color w:val="7030A0"/>
        <w:sz w:val="14"/>
        <w:szCs w:val="14"/>
      </w:rPr>
    </w:pPr>
    <w:r w:rsidRPr="00EA009E">
      <w:rPr>
        <w:rFonts w:ascii="Arial" w:hAnsi="Arial" w:cs="Arial"/>
        <w:color w:val="7030A0"/>
        <w:sz w:val="14"/>
        <w:szCs w:val="14"/>
      </w:rPr>
      <w:t>Prêmio Professor José Rocha Laranjeiras – 10 anos da FAPES</w:t>
    </w:r>
  </w:p>
  <w:p w:rsidR="00217B47" w:rsidRPr="00EA009E" w:rsidRDefault="00217B47" w:rsidP="00217B47">
    <w:pPr>
      <w:pStyle w:val="Cabealho"/>
      <w:pBdr>
        <w:bottom w:val="single" w:sz="4" w:space="1" w:color="0F243E" w:themeColor="text2" w:themeShade="80"/>
      </w:pBdr>
      <w:jc w:val="center"/>
      <w:rPr>
        <w:rFonts w:ascii="Arial" w:hAnsi="Arial" w:cs="Arial"/>
        <w:color w:val="7030A0"/>
        <w:sz w:val="14"/>
        <w:szCs w:val="14"/>
      </w:rPr>
    </w:pPr>
    <w:r w:rsidRPr="00EA009E">
      <w:rPr>
        <w:rFonts w:ascii="Arial" w:hAnsi="Arial" w:cs="Arial"/>
        <w:color w:val="7030A0"/>
        <w:sz w:val="14"/>
        <w:szCs w:val="14"/>
      </w:rPr>
      <w:t>Aprovado pela Resolução CONSU/UNEB 1.247 publicada no Diário Oficial do Estado de 16 de janeiro de 2016</w:t>
    </w:r>
  </w:p>
  <w:p w:rsidR="00217B47" w:rsidRPr="00F30230" w:rsidRDefault="00217B47" w:rsidP="00217B47">
    <w:pPr>
      <w:pStyle w:val="Cabealho"/>
      <w:jc w:val="center"/>
      <w:rPr>
        <w:color w:val="17365D" w:themeColor="text2" w:themeShade="BF"/>
        <w:sz w:val="16"/>
        <w:szCs w:val="16"/>
      </w:rPr>
    </w:pPr>
    <w:r>
      <w:rPr>
        <w:color w:val="17365D" w:themeColor="text2" w:themeShade="BF"/>
        <w:sz w:val="16"/>
        <w:szCs w:val="16"/>
      </w:rPr>
      <w:t xml:space="preserve"> </w:t>
    </w:r>
  </w:p>
  <w:p w:rsidR="00217B47" w:rsidRPr="00217B47" w:rsidRDefault="00217B47" w:rsidP="00217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47"/>
    <w:rsid w:val="0016047C"/>
    <w:rsid w:val="00217B47"/>
    <w:rsid w:val="00E5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7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B47"/>
  </w:style>
  <w:style w:type="paragraph" w:styleId="Rodap">
    <w:name w:val="footer"/>
    <w:basedOn w:val="Normal"/>
    <w:link w:val="RodapChar"/>
    <w:uiPriority w:val="99"/>
    <w:unhideWhenUsed/>
    <w:rsid w:val="00217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B47"/>
  </w:style>
  <w:style w:type="paragraph" w:styleId="Textodebalo">
    <w:name w:val="Balloon Text"/>
    <w:basedOn w:val="Normal"/>
    <w:link w:val="TextodebaloChar"/>
    <w:uiPriority w:val="99"/>
    <w:semiHidden/>
    <w:unhideWhenUsed/>
    <w:rsid w:val="0021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7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B47"/>
  </w:style>
  <w:style w:type="paragraph" w:styleId="Rodap">
    <w:name w:val="footer"/>
    <w:basedOn w:val="Normal"/>
    <w:link w:val="RodapChar"/>
    <w:uiPriority w:val="99"/>
    <w:unhideWhenUsed/>
    <w:rsid w:val="00217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B47"/>
  </w:style>
  <w:style w:type="paragraph" w:styleId="Textodebalo">
    <w:name w:val="Balloon Text"/>
    <w:basedOn w:val="Normal"/>
    <w:link w:val="TextodebaloChar"/>
    <w:uiPriority w:val="99"/>
    <w:semiHidden/>
    <w:unhideWhenUsed/>
    <w:rsid w:val="0021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Wânia Dias da Cruz</dc:creator>
  <cp:lastModifiedBy>Wânia Dias da Cruz</cp:lastModifiedBy>
  <cp:revision>1</cp:revision>
  <dcterms:created xsi:type="dcterms:W3CDTF">2020-05-05T14:28:00Z</dcterms:created>
  <dcterms:modified xsi:type="dcterms:W3CDTF">2020-05-05T14:29:00Z</dcterms:modified>
</cp:coreProperties>
</file>